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FE" w:rsidRDefault="001911FE" w:rsidP="001911FE">
      <w:pPr>
        <w:ind w:firstLine="0"/>
        <w:jc w:val="right"/>
        <w:rPr>
          <w:b/>
        </w:rPr>
      </w:pPr>
      <w:r w:rsidRPr="001911FE">
        <w:rPr>
          <w:b/>
        </w:rPr>
        <w:t>Приложение №3 к договору №</w:t>
      </w:r>
      <w:r w:rsidR="00E42A58">
        <w:rPr>
          <w:b/>
        </w:rPr>
        <w:t>____________</w:t>
      </w:r>
      <w:r w:rsidRPr="001911FE">
        <w:rPr>
          <w:b/>
        </w:rPr>
        <w:t xml:space="preserve"> от </w:t>
      </w:r>
      <w:r w:rsidR="00E42A58">
        <w:rPr>
          <w:b/>
          <w:color w:val="FF0000"/>
        </w:rPr>
        <w:t>_</w:t>
      </w:r>
      <w:bookmarkStart w:id="0" w:name="_GoBack"/>
      <w:bookmarkEnd w:id="0"/>
      <w:r w:rsidR="00E42A58">
        <w:rPr>
          <w:b/>
          <w:color w:val="FF0000"/>
        </w:rPr>
        <w:t>_________________</w:t>
      </w:r>
      <w:r w:rsidRPr="001911FE">
        <w:rPr>
          <w:b/>
        </w:rPr>
        <w:t>20</w:t>
      </w:r>
      <w:r w:rsidR="00E42A58">
        <w:rPr>
          <w:b/>
        </w:rPr>
        <w:t>__</w:t>
      </w:r>
      <w:r w:rsidRPr="001911FE">
        <w:rPr>
          <w:b/>
        </w:rPr>
        <w:t>г</w:t>
      </w:r>
    </w:p>
    <w:p w:rsidR="001911FE" w:rsidRPr="001911FE" w:rsidRDefault="001911FE" w:rsidP="001911FE">
      <w:pPr>
        <w:ind w:firstLine="0"/>
        <w:jc w:val="right"/>
        <w:rPr>
          <w:b/>
        </w:rPr>
      </w:pPr>
    </w:p>
    <w:p w:rsidR="001911FE" w:rsidRDefault="001911FE" w:rsidP="001911FE">
      <w:pPr>
        <w:ind w:firstLine="0"/>
        <w:jc w:val="center"/>
        <w:rPr>
          <w:b/>
          <w:bCs/>
        </w:rPr>
      </w:pPr>
      <w:r w:rsidRPr="00194224">
        <w:rPr>
          <w:b/>
          <w:bCs/>
        </w:rPr>
        <w:t>График выполнения работ</w:t>
      </w:r>
    </w:p>
    <w:p w:rsidR="001911FE" w:rsidRPr="00194224" w:rsidRDefault="001911FE" w:rsidP="001911FE">
      <w:pPr>
        <w:ind w:firstLine="0"/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по разработке </w:t>
      </w:r>
      <w:r w:rsidR="00E42A58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1FE" w:rsidRDefault="001911FE" w:rsidP="001911FE">
      <w:pPr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250"/>
        <w:gridCol w:w="4797"/>
      </w:tblGrid>
      <w:tr w:rsidR="001911FE" w:rsidTr="005455E2">
        <w:tc>
          <w:tcPr>
            <w:tcW w:w="6062" w:type="dxa"/>
          </w:tcPr>
          <w:p w:rsidR="001911FE" w:rsidRPr="00194224" w:rsidRDefault="001911FE" w:rsidP="005455E2">
            <w:pPr>
              <w:ind w:firstLine="0"/>
              <w:jc w:val="center"/>
              <w:rPr>
                <w:b/>
                <w:bCs/>
              </w:rPr>
            </w:pPr>
            <w:r w:rsidRPr="00194224">
              <w:rPr>
                <w:b/>
                <w:bCs/>
              </w:rPr>
              <w:t>Наименование работ</w:t>
            </w:r>
          </w:p>
        </w:tc>
        <w:tc>
          <w:tcPr>
            <w:tcW w:w="3250" w:type="dxa"/>
          </w:tcPr>
          <w:p w:rsidR="001911FE" w:rsidRPr="00194224" w:rsidRDefault="001911FE" w:rsidP="005455E2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выполнения, календарных дней</w:t>
            </w:r>
          </w:p>
        </w:tc>
        <w:tc>
          <w:tcPr>
            <w:tcW w:w="4797" w:type="dxa"/>
            <w:tcBorders>
              <w:top w:val="nil"/>
              <w:right w:val="nil"/>
            </w:tcBorders>
          </w:tcPr>
          <w:p w:rsidR="001911FE" w:rsidRPr="00194224" w:rsidRDefault="001911FE" w:rsidP="005455E2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1911FE" w:rsidTr="00ED3021">
        <w:trPr>
          <w:trHeight w:val="93"/>
        </w:trPr>
        <w:tc>
          <w:tcPr>
            <w:tcW w:w="6062" w:type="dxa"/>
          </w:tcPr>
          <w:p w:rsidR="001911FE" w:rsidRDefault="001911FE" w:rsidP="005455E2">
            <w:pPr>
              <w:ind w:firstLine="0"/>
              <w:jc w:val="left"/>
            </w:pPr>
          </w:p>
          <w:p w:rsidR="001911FE" w:rsidRPr="00B170EC" w:rsidRDefault="001911FE" w:rsidP="005455E2">
            <w:pPr>
              <w:ind w:firstLine="0"/>
              <w:jc w:val="left"/>
            </w:pPr>
            <w:r w:rsidRPr="00B170EC">
              <w:t>Сбор исходных данных</w:t>
            </w:r>
          </w:p>
        </w:tc>
        <w:tc>
          <w:tcPr>
            <w:tcW w:w="3250" w:type="dxa"/>
          </w:tcPr>
          <w:p w:rsidR="001911FE" w:rsidRPr="001C51CB" w:rsidRDefault="001911FE" w:rsidP="005455E2">
            <w:pPr>
              <w:ind w:firstLine="0"/>
              <w:jc w:val="center"/>
            </w:pPr>
          </w:p>
          <w:p w:rsidR="001911FE" w:rsidRPr="001C51CB" w:rsidRDefault="001911FE" w:rsidP="00E42A58">
            <w:pPr>
              <w:ind w:firstLine="0"/>
            </w:pPr>
          </w:p>
        </w:tc>
        <w:tc>
          <w:tcPr>
            <w:tcW w:w="4797" w:type="dxa"/>
          </w:tcPr>
          <w:p w:rsidR="001911FE" w:rsidRPr="00B170EC" w:rsidRDefault="001911FE" w:rsidP="005455E2">
            <w:pPr>
              <w:ind w:firstLine="0"/>
              <w:jc w:val="left"/>
            </w:pPr>
            <w:r w:rsidRPr="00B170EC">
              <w:t>Начало работ - день следующий за днем перечисления авансового платежа, согласно п.3.2.1. Договора</w:t>
            </w:r>
          </w:p>
        </w:tc>
      </w:tr>
      <w:tr w:rsidR="001911FE" w:rsidTr="005455E2">
        <w:trPr>
          <w:trHeight w:val="376"/>
        </w:trPr>
        <w:tc>
          <w:tcPr>
            <w:tcW w:w="6062" w:type="dxa"/>
          </w:tcPr>
          <w:p w:rsidR="001911FE" w:rsidRPr="00B170EC" w:rsidRDefault="001911FE" w:rsidP="005455E2">
            <w:pPr>
              <w:ind w:firstLine="0"/>
              <w:jc w:val="left"/>
            </w:pPr>
            <w:r w:rsidRPr="00B170EC">
              <w:t>Техническое обследование конструкций</w:t>
            </w:r>
          </w:p>
        </w:tc>
        <w:tc>
          <w:tcPr>
            <w:tcW w:w="3250" w:type="dxa"/>
          </w:tcPr>
          <w:p w:rsidR="001911FE" w:rsidRPr="001C51CB" w:rsidRDefault="001911FE" w:rsidP="005455E2">
            <w:pPr>
              <w:ind w:firstLine="0"/>
              <w:jc w:val="center"/>
            </w:pPr>
          </w:p>
        </w:tc>
        <w:tc>
          <w:tcPr>
            <w:tcW w:w="4797" w:type="dxa"/>
          </w:tcPr>
          <w:p w:rsidR="001911FE" w:rsidRPr="00B170EC" w:rsidRDefault="001911FE" w:rsidP="005455E2">
            <w:pPr>
              <w:ind w:firstLine="0"/>
              <w:jc w:val="left"/>
            </w:pPr>
            <w:r w:rsidRPr="00B170EC">
              <w:t>Начало работ после сбора исходных данных</w:t>
            </w:r>
          </w:p>
        </w:tc>
      </w:tr>
      <w:tr w:rsidR="001911FE" w:rsidTr="005455E2">
        <w:tc>
          <w:tcPr>
            <w:tcW w:w="6062" w:type="dxa"/>
          </w:tcPr>
          <w:p w:rsidR="001911FE" w:rsidRDefault="001911FE" w:rsidP="005455E2">
            <w:pPr>
              <w:ind w:firstLine="0"/>
              <w:jc w:val="left"/>
            </w:pPr>
          </w:p>
        </w:tc>
        <w:tc>
          <w:tcPr>
            <w:tcW w:w="3250" w:type="dxa"/>
            <w:vMerge w:val="restart"/>
          </w:tcPr>
          <w:p w:rsidR="001911FE" w:rsidRPr="001C51CB" w:rsidRDefault="001911FE" w:rsidP="005455E2">
            <w:pPr>
              <w:ind w:firstLine="0"/>
              <w:jc w:val="center"/>
            </w:pPr>
          </w:p>
        </w:tc>
        <w:tc>
          <w:tcPr>
            <w:tcW w:w="4797" w:type="dxa"/>
            <w:vMerge w:val="restart"/>
          </w:tcPr>
          <w:p w:rsidR="001911FE" w:rsidRDefault="001911FE" w:rsidP="005455E2">
            <w:pPr>
              <w:ind w:firstLine="0"/>
              <w:jc w:val="left"/>
            </w:pPr>
          </w:p>
        </w:tc>
      </w:tr>
      <w:tr w:rsidR="001911FE" w:rsidTr="005455E2">
        <w:tc>
          <w:tcPr>
            <w:tcW w:w="6062" w:type="dxa"/>
          </w:tcPr>
          <w:p w:rsidR="001911FE" w:rsidRDefault="001911FE" w:rsidP="005455E2">
            <w:pPr>
              <w:ind w:firstLine="0"/>
              <w:jc w:val="left"/>
            </w:pPr>
          </w:p>
        </w:tc>
        <w:tc>
          <w:tcPr>
            <w:tcW w:w="3250" w:type="dxa"/>
            <w:vMerge/>
          </w:tcPr>
          <w:p w:rsidR="001911FE" w:rsidRPr="001C51CB" w:rsidRDefault="001911FE" w:rsidP="005455E2">
            <w:pPr>
              <w:ind w:firstLine="0"/>
              <w:jc w:val="center"/>
            </w:pPr>
          </w:p>
        </w:tc>
        <w:tc>
          <w:tcPr>
            <w:tcW w:w="4797" w:type="dxa"/>
            <w:vMerge/>
          </w:tcPr>
          <w:p w:rsidR="001911FE" w:rsidRDefault="001911FE" w:rsidP="005455E2">
            <w:pPr>
              <w:ind w:firstLine="0"/>
              <w:jc w:val="left"/>
            </w:pPr>
          </w:p>
        </w:tc>
      </w:tr>
      <w:tr w:rsidR="001911FE" w:rsidTr="005455E2">
        <w:tc>
          <w:tcPr>
            <w:tcW w:w="6062" w:type="dxa"/>
          </w:tcPr>
          <w:p w:rsidR="001911FE" w:rsidRDefault="001911FE" w:rsidP="005455E2">
            <w:pPr>
              <w:ind w:firstLine="0"/>
              <w:jc w:val="left"/>
            </w:pPr>
          </w:p>
        </w:tc>
        <w:tc>
          <w:tcPr>
            <w:tcW w:w="3250" w:type="dxa"/>
            <w:vMerge w:val="restart"/>
          </w:tcPr>
          <w:p w:rsidR="001911FE" w:rsidRPr="001C51CB" w:rsidRDefault="001911FE" w:rsidP="005455E2">
            <w:pPr>
              <w:ind w:firstLine="0"/>
              <w:jc w:val="center"/>
            </w:pPr>
          </w:p>
          <w:p w:rsidR="001911FE" w:rsidRPr="001C51CB" w:rsidRDefault="001911FE" w:rsidP="005455E2">
            <w:pPr>
              <w:ind w:firstLine="0"/>
              <w:jc w:val="center"/>
            </w:pPr>
          </w:p>
          <w:p w:rsidR="001911FE" w:rsidRPr="001C51CB" w:rsidRDefault="001911FE" w:rsidP="005455E2">
            <w:pPr>
              <w:ind w:firstLine="0"/>
              <w:jc w:val="center"/>
            </w:pPr>
          </w:p>
          <w:p w:rsidR="001911FE" w:rsidRPr="001C51CB" w:rsidRDefault="001911FE" w:rsidP="005455E2">
            <w:pPr>
              <w:ind w:firstLine="0"/>
              <w:jc w:val="center"/>
            </w:pPr>
          </w:p>
        </w:tc>
        <w:tc>
          <w:tcPr>
            <w:tcW w:w="4797" w:type="dxa"/>
            <w:vMerge w:val="restart"/>
          </w:tcPr>
          <w:p w:rsidR="001911FE" w:rsidRDefault="001911FE" w:rsidP="005455E2">
            <w:pPr>
              <w:ind w:firstLine="0"/>
              <w:jc w:val="left"/>
            </w:pPr>
          </w:p>
          <w:p w:rsidR="001911FE" w:rsidRDefault="001911FE" w:rsidP="005455E2">
            <w:pPr>
              <w:ind w:firstLine="0"/>
              <w:jc w:val="left"/>
            </w:pPr>
          </w:p>
          <w:p w:rsidR="001911FE" w:rsidRDefault="001911FE" w:rsidP="005455E2">
            <w:pPr>
              <w:ind w:firstLine="0"/>
              <w:jc w:val="left"/>
            </w:pPr>
          </w:p>
        </w:tc>
      </w:tr>
      <w:tr w:rsidR="001911FE" w:rsidTr="005455E2">
        <w:tc>
          <w:tcPr>
            <w:tcW w:w="6062" w:type="dxa"/>
          </w:tcPr>
          <w:p w:rsidR="001911FE" w:rsidRDefault="001911FE" w:rsidP="005455E2">
            <w:pPr>
              <w:ind w:firstLine="0"/>
              <w:jc w:val="left"/>
            </w:pPr>
          </w:p>
        </w:tc>
        <w:tc>
          <w:tcPr>
            <w:tcW w:w="3250" w:type="dxa"/>
            <w:vMerge/>
          </w:tcPr>
          <w:p w:rsidR="001911FE" w:rsidRPr="001C51CB" w:rsidRDefault="001911FE" w:rsidP="005455E2">
            <w:pPr>
              <w:ind w:firstLine="0"/>
              <w:jc w:val="center"/>
            </w:pPr>
          </w:p>
        </w:tc>
        <w:tc>
          <w:tcPr>
            <w:tcW w:w="4797" w:type="dxa"/>
            <w:vMerge/>
          </w:tcPr>
          <w:p w:rsidR="001911FE" w:rsidRDefault="001911FE" w:rsidP="005455E2">
            <w:pPr>
              <w:ind w:firstLine="0"/>
              <w:jc w:val="left"/>
            </w:pPr>
          </w:p>
        </w:tc>
      </w:tr>
      <w:tr w:rsidR="001911FE" w:rsidTr="005455E2">
        <w:tc>
          <w:tcPr>
            <w:tcW w:w="6062" w:type="dxa"/>
          </w:tcPr>
          <w:p w:rsidR="001911FE" w:rsidRDefault="001911FE" w:rsidP="005455E2">
            <w:pPr>
              <w:ind w:firstLine="0"/>
              <w:jc w:val="left"/>
            </w:pPr>
          </w:p>
        </w:tc>
        <w:tc>
          <w:tcPr>
            <w:tcW w:w="3250" w:type="dxa"/>
            <w:vMerge/>
          </w:tcPr>
          <w:p w:rsidR="001911FE" w:rsidRPr="001C51CB" w:rsidRDefault="001911FE" w:rsidP="005455E2">
            <w:pPr>
              <w:ind w:firstLine="0"/>
              <w:jc w:val="center"/>
            </w:pPr>
          </w:p>
        </w:tc>
        <w:tc>
          <w:tcPr>
            <w:tcW w:w="4797" w:type="dxa"/>
            <w:vMerge/>
          </w:tcPr>
          <w:p w:rsidR="001911FE" w:rsidRDefault="001911FE" w:rsidP="005455E2">
            <w:pPr>
              <w:ind w:firstLine="0"/>
              <w:jc w:val="left"/>
            </w:pPr>
          </w:p>
        </w:tc>
      </w:tr>
      <w:tr w:rsidR="001911FE" w:rsidTr="005455E2">
        <w:tc>
          <w:tcPr>
            <w:tcW w:w="6062" w:type="dxa"/>
          </w:tcPr>
          <w:p w:rsidR="001911FE" w:rsidRDefault="001911FE" w:rsidP="005455E2">
            <w:pPr>
              <w:ind w:firstLine="0"/>
              <w:jc w:val="left"/>
            </w:pPr>
          </w:p>
        </w:tc>
        <w:tc>
          <w:tcPr>
            <w:tcW w:w="3250" w:type="dxa"/>
            <w:vMerge/>
          </w:tcPr>
          <w:p w:rsidR="001911FE" w:rsidRPr="001C51CB" w:rsidRDefault="001911FE" w:rsidP="005455E2">
            <w:pPr>
              <w:ind w:firstLine="0"/>
              <w:jc w:val="center"/>
            </w:pPr>
          </w:p>
        </w:tc>
        <w:tc>
          <w:tcPr>
            <w:tcW w:w="4797" w:type="dxa"/>
            <w:vMerge/>
          </w:tcPr>
          <w:p w:rsidR="001911FE" w:rsidRDefault="001911FE" w:rsidP="005455E2">
            <w:pPr>
              <w:ind w:firstLine="0"/>
              <w:jc w:val="left"/>
            </w:pPr>
          </w:p>
        </w:tc>
      </w:tr>
      <w:tr w:rsidR="001911FE" w:rsidTr="005455E2">
        <w:tc>
          <w:tcPr>
            <w:tcW w:w="6062" w:type="dxa"/>
          </w:tcPr>
          <w:p w:rsidR="001911FE" w:rsidRDefault="001911FE" w:rsidP="005455E2">
            <w:pPr>
              <w:ind w:firstLine="0"/>
              <w:jc w:val="left"/>
            </w:pPr>
          </w:p>
        </w:tc>
        <w:tc>
          <w:tcPr>
            <w:tcW w:w="3250" w:type="dxa"/>
            <w:vMerge/>
          </w:tcPr>
          <w:p w:rsidR="001911FE" w:rsidRPr="001C51CB" w:rsidRDefault="001911FE" w:rsidP="005455E2">
            <w:pPr>
              <w:ind w:firstLine="0"/>
              <w:jc w:val="center"/>
            </w:pPr>
          </w:p>
        </w:tc>
        <w:tc>
          <w:tcPr>
            <w:tcW w:w="4797" w:type="dxa"/>
            <w:vMerge/>
          </w:tcPr>
          <w:p w:rsidR="001911FE" w:rsidRDefault="001911FE" w:rsidP="005455E2">
            <w:pPr>
              <w:ind w:firstLine="0"/>
              <w:jc w:val="left"/>
            </w:pPr>
          </w:p>
        </w:tc>
      </w:tr>
      <w:tr w:rsidR="001911FE" w:rsidTr="005455E2">
        <w:tc>
          <w:tcPr>
            <w:tcW w:w="6062" w:type="dxa"/>
          </w:tcPr>
          <w:p w:rsidR="001911FE" w:rsidRPr="00EE7344" w:rsidRDefault="001911FE" w:rsidP="00EE7344">
            <w:pPr>
              <w:ind w:firstLine="0"/>
              <w:jc w:val="left"/>
            </w:pPr>
          </w:p>
        </w:tc>
        <w:tc>
          <w:tcPr>
            <w:tcW w:w="3250" w:type="dxa"/>
            <w:vMerge/>
          </w:tcPr>
          <w:p w:rsidR="001911FE" w:rsidRPr="001C51CB" w:rsidRDefault="001911FE" w:rsidP="005455E2">
            <w:pPr>
              <w:ind w:firstLine="0"/>
              <w:jc w:val="center"/>
            </w:pPr>
          </w:p>
        </w:tc>
        <w:tc>
          <w:tcPr>
            <w:tcW w:w="4797" w:type="dxa"/>
            <w:vMerge/>
          </w:tcPr>
          <w:p w:rsidR="001911FE" w:rsidRDefault="001911FE" w:rsidP="005455E2">
            <w:pPr>
              <w:ind w:firstLine="0"/>
              <w:jc w:val="left"/>
            </w:pPr>
          </w:p>
        </w:tc>
      </w:tr>
      <w:tr w:rsidR="001911FE" w:rsidTr="005455E2">
        <w:tc>
          <w:tcPr>
            <w:tcW w:w="6062" w:type="dxa"/>
          </w:tcPr>
          <w:p w:rsidR="001911FE" w:rsidRDefault="001911FE" w:rsidP="005455E2">
            <w:pPr>
              <w:ind w:firstLine="0"/>
              <w:jc w:val="right"/>
            </w:pPr>
            <w:r>
              <w:t>ВСЕГО</w:t>
            </w:r>
          </w:p>
        </w:tc>
        <w:tc>
          <w:tcPr>
            <w:tcW w:w="3250" w:type="dxa"/>
          </w:tcPr>
          <w:p w:rsidR="001911FE" w:rsidRPr="001C51CB" w:rsidRDefault="001911FE" w:rsidP="005455E2">
            <w:pPr>
              <w:ind w:firstLine="0"/>
              <w:jc w:val="center"/>
            </w:pPr>
          </w:p>
        </w:tc>
        <w:tc>
          <w:tcPr>
            <w:tcW w:w="4797" w:type="dxa"/>
          </w:tcPr>
          <w:p w:rsidR="001911FE" w:rsidRDefault="001911FE" w:rsidP="005455E2">
            <w:pPr>
              <w:ind w:firstLine="0"/>
              <w:jc w:val="left"/>
            </w:pPr>
          </w:p>
        </w:tc>
      </w:tr>
      <w:tr w:rsidR="001911FE" w:rsidTr="005455E2">
        <w:tc>
          <w:tcPr>
            <w:tcW w:w="6062" w:type="dxa"/>
          </w:tcPr>
          <w:p w:rsidR="001911FE" w:rsidRPr="001355C7" w:rsidRDefault="001911FE" w:rsidP="005455E2">
            <w:pPr>
              <w:ind w:firstLine="0"/>
              <w:jc w:val="left"/>
            </w:pPr>
          </w:p>
          <w:p w:rsidR="001911FE" w:rsidRPr="001355C7" w:rsidRDefault="001911FE" w:rsidP="005455E2">
            <w:pPr>
              <w:ind w:firstLine="0"/>
              <w:jc w:val="left"/>
            </w:pPr>
            <w:r w:rsidRPr="001355C7">
              <w:t>Авторский надзор</w:t>
            </w:r>
          </w:p>
        </w:tc>
        <w:tc>
          <w:tcPr>
            <w:tcW w:w="3250" w:type="dxa"/>
          </w:tcPr>
          <w:p w:rsidR="001911FE" w:rsidRPr="001355C7" w:rsidRDefault="001911FE" w:rsidP="005455E2">
            <w:pPr>
              <w:ind w:firstLine="0"/>
              <w:jc w:val="center"/>
            </w:pPr>
          </w:p>
          <w:p w:rsidR="001911FE" w:rsidRPr="001355C7" w:rsidRDefault="001911FE" w:rsidP="005455E2">
            <w:pPr>
              <w:ind w:firstLine="0"/>
              <w:jc w:val="center"/>
            </w:pPr>
          </w:p>
        </w:tc>
        <w:tc>
          <w:tcPr>
            <w:tcW w:w="4797" w:type="dxa"/>
          </w:tcPr>
          <w:p w:rsidR="001911FE" w:rsidRPr="001355C7" w:rsidRDefault="001911FE" w:rsidP="005455E2">
            <w:pPr>
              <w:ind w:firstLine="0"/>
              <w:jc w:val="left"/>
            </w:pPr>
          </w:p>
        </w:tc>
      </w:tr>
    </w:tbl>
    <w:p w:rsidR="001911FE" w:rsidRDefault="001911FE" w:rsidP="001911FE">
      <w:pPr>
        <w:ind w:firstLine="0"/>
      </w:pPr>
    </w:p>
    <w:tbl>
      <w:tblPr>
        <w:tblpPr w:leftFromText="180" w:rightFromText="180" w:vertAnchor="text" w:horzAnchor="page" w:tblpX="772" w:tblpY="194"/>
        <w:tblW w:w="13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6379"/>
      </w:tblGrid>
      <w:tr w:rsidR="001911FE" w:rsidRPr="00DC313C" w:rsidTr="005455E2">
        <w:trPr>
          <w:trHeight w:val="2266"/>
        </w:trPr>
        <w:tc>
          <w:tcPr>
            <w:tcW w:w="7371" w:type="dxa"/>
            <w:shd w:val="clear" w:color="auto" w:fill="auto"/>
          </w:tcPr>
          <w:p w:rsidR="001911FE" w:rsidRDefault="001911FE" w:rsidP="005455E2">
            <w:pPr>
              <w:pStyle w:val="a3"/>
              <w:tabs>
                <w:tab w:val="clear" w:pos="4153"/>
                <w:tab w:val="clear" w:pos="8306"/>
              </w:tabs>
              <w:snapToGri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Подрядчик:</w:t>
            </w:r>
          </w:p>
          <w:p w:rsidR="001911FE" w:rsidRDefault="001911FE" w:rsidP="005455E2">
            <w:pPr>
              <w:pStyle w:val="a3"/>
              <w:tabs>
                <w:tab w:val="clear" w:pos="4153"/>
                <w:tab w:val="clear" w:pos="8306"/>
              </w:tabs>
              <w:snapToGrid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Генеральный директор</w:t>
            </w:r>
          </w:p>
          <w:p w:rsidR="001911FE" w:rsidRPr="00DC313C" w:rsidRDefault="001911FE" w:rsidP="005455E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E42A58">
              <w:rPr>
                <w:sz w:val="22"/>
                <w:szCs w:val="22"/>
                <w:lang w:val="en-US"/>
              </w:rPr>
              <w:t>Dynamicsmaketlab</w:t>
            </w:r>
            <w:r>
              <w:rPr>
                <w:sz w:val="22"/>
                <w:szCs w:val="22"/>
              </w:rPr>
              <w:t>»</w:t>
            </w:r>
          </w:p>
          <w:p w:rsidR="001911FE" w:rsidRPr="00DC313C" w:rsidRDefault="001911FE" w:rsidP="005455E2">
            <w:pPr>
              <w:jc w:val="center"/>
              <w:rPr>
                <w:bCs/>
                <w:sz w:val="22"/>
                <w:szCs w:val="22"/>
              </w:rPr>
            </w:pPr>
          </w:p>
          <w:p w:rsidR="001911FE" w:rsidRPr="00DC313C" w:rsidRDefault="001911FE" w:rsidP="005455E2">
            <w:pPr>
              <w:rPr>
                <w:sz w:val="22"/>
                <w:szCs w:val="22"/>
              </w:rPr>
            </w:pPr>
            <w:r w:rsidRPr="00DC313C">
              <w:rPr>
                <w:sz w:val="22"/>
                <w:szCs w:val="22"/>
              </w:rPr>
              <w:t>___________________/</w:t>
            </w:r>
            <w:r w:rsidR="00E42A58">
              <w:rPr>
                <w:sz w:val="22"/>
                <w:szCs w:val="22"/>
              </w:rPr>
              <w:t>Кузьмич</w:t>
            </w:r>
            <w:r w:rsidRPr="00DC313C">
              <w:rPr>
                <w:sz w:val="22"/>
                <w:szCs w:val="22"/>
              </w:rPr>
              <w:t xml:space="preserve">ев А. </w:t>
            </w:r>
            <w:r w:rsidR="00E42A58">
              <w:rPr>
                <w:sz w:val="22"/>
                <w:szCs w:val="22"/>
              </w:rPr>
              <w:t>С</w:t>
            </w:r>
            <w:r w:rsidRPr="00DC313C">
              <w:rPr>
                <w:sz w:val="22"/>
                <w:szCs w:val="22"/>
              </w:rPr>
              <w:t>./</w:t>
            </w:r>
          </w:p>
          <w:p w:rsidR="001911FE" w:rsidRDefault="001911FE" w:rsidP="005455E2">
            <w:pPr>
              <w:rPr>
                <w:sz w:val="22"/>
                <w:szCs w:val="22"/>
              </w:rPr>
            </w:pPr>
          </w:p>
          <w:p w:rsidR="001911FE" w:rsidRPr="00DC313C" w:rsidRDefault="001911FE" w:rsidP="005455E2">
            <w:pPr>
              <w:rPr>
                <w:sz w:val="22"/>
                <w:szCs w:val="22"/>
              </w:rPr>
            </w:pPr>
            <w:r w:rsidRPr="00DC313C">
              <w:rPr>
                <w:sz w:val="22"/>
                <w:szCs w:val="22"/>
              </w:rPr>
              <w:t>«_____»</w:t>
            </w:r>
            <w:r w:rsidR="00E42A58">
              <w:rPr>
                <w:sz w:val="22"/>
                <w:szCs w:val="22"/>
              </w:rPr>
              <w:t xml:space="preserve"> </w:t>
            </w:r>
            <w:r w:rsidRPr="00DC313C">
              <w:rPr>
                <w:sz w:val="22"/>
                <w:szCs w:val="22"/>
              </w:rPr>
              <w:t>________________ 20</w:t>
            </w:r>
            <w:r w:rsidR="00E42A58">
              <w:rPr>
                <w:sz w:val="22"/>
                <w:szCs w:val="22"/>
              </w:rPr>
              <w:t>_</w:t>
            </w:r>
            <w:proofErr w:type="gramStart"/>
            <w:r w:rsidR="00E42A58">
              <w:rPr>
                <w:sz w:val="22"/>
                <w:szCs w:val="22"/>
              </w:rPr>
              <w:t>_</w:t>
            </w:r>
            <w:r w:rsidRPr="00DC313C">
              <w:rPr>
                <w:sz w:val="22"/>
                <w:szCs w:val="22"/>
              </w:rPr>
              <w:t xml:space="preserve">  года</w:t>
            </w:r>
            <w:proofErr w:type="gramEnd"/>
          </w:p>
          <w:p w:rsidR="001911FE" w:rsidRPr="00DC313C" w:rsidRDefault="001911FE" w:rsidP="00545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6379" w:type="dxa"/>
            <w:shd w:val="clear" w:color="auto" w:fill="auto"/>
          </w:tcPr>
          <w:p w:rsidR="001911FE" w:rsidRDefault="001911FE" w:rsidP="005455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Заказчик:</w:t>
            </w:r>
          </w:p>
          <w:p w:rsidR="001911FE" w:rsidRDefault="001911FE" w:rsidP="005455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Генеральный директор</w:t>
            </w:r>
          </w:p>
          <w:p w:rsidR="001911FE" w:rsidRDefault="001911FE" w:rsidP="005455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«Отель Санкт-Петербург»</w:t>
            </w:r>
          </w:p>
          <w:p w:rsidR="001911FE" w:rsidRPr="00DC313C" w:rsidRDefault="001911FE" w:rsidP="005455E2">
            <w:pPr>
              <w:pStyle w:val="a3"/>
              <w:tabs>
                <w:tab w:val="clear" w:pos="4153"/>
                <w:tab w:val="clear" w:pos="8306"/>
              </w:tabs>
              <w:snapToGrid w:val="0"/>
              <w:ind w:firstLine="0"/>
              <w:rPr>
                <w:color w:val="000000"/>
                <w:sz w:val="22"/>
                <w:szCs w:val="22"/>
              </w:rPr>
            </w:pPr>
          </w:p>
          <w:p w:rsidR="001911FE" w:rsidRPr="00DC313C" w:rsidRDefault="001911FE" w:rsidP="005455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DC313C">
              <w:rPr>
                <w:sz w:val="22"/>
                <w:szCs w:val="22"/>
              </w:rPr>
              <w:t>__________________/</w:t>
            </w:r>
            <w:r w:rsidR="00E42A58">
              <w:rPr>
                <w:sz w:val="22"/>
                <w:szCs w:val="22"/>
              </w:rPr>
              <w:t xml:space="preserve">                                      </w:t>
            </w:r>
            <w:r w:rsidRPr="00DC313C">
              <w:rPr>
                <w:sz w:val="22"/>
                <w:szCs w:val="22"/>
              </w:rPr>
              <w:t>/</w:t>
            </w:r>
          </w:p>
          <w:p w:rsidR="001911FE" w:rsidRPr="00DC313C" w:rsidRDefault="001911FE" w:rsidP="005455E2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911FE" w:rsidRPr="00DC313C" w:rsidRDefault="001911FE" w:rsidP="005455E2">
            <w:pPr>
              <w:rPr>
                <w:sz w:val="22"/>
                <w:szCs w:val="22"/>
              </w:rPr>
            </w:pPr>
            <w:r w:rsidRPr="00DC313C">
              <w:rPr>
                <w:sz w:val="22"/>
                <w:szCs w:val="22"/>
              </w:rPr>
              <w:t>«______»</w:t>
            </w:r>
            <w:r w:rsidR="00E42A58">
              <w:rPr>
                <w:sz w:val="22"/>
                <w:szCs w:val="22"/>
              </w:rPr>
              <w:t xml:space="preserve"> </w:t>
            </w:r>
            <w:r w:rsidRPr="00DC313C">
              <w:rPr>
                <w:sz w:val="22"/>
                <w:szCs w:val="22"/>
              </w:rPr>
              <w:t>_________________ 20</w:t>
            </w:r>
            <w:r w:rsidR="00E42A58">
              <w:rPr>
                <w:sz w:val="22"/>
                <w:szCs w:val="22"/>
              </w:rPr>
              <w:t>__</w:t>
            </w:r>
            <w:r w:rsidRPr="00DC313C">
              <w:rPr>
                <w:sz w:val="22"/>
                <w:szCs w:val="22"/>
              </w:rPr>
              <w:t xml:space="preserve"> года</w:t>
            </w:r>
          </w:p>
          <w:p w:rsidR="001911FE" w:rsidRPr="00DC313C" w:rsidRDefault="001911FE" w:rsidP="005455E2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 w:val="22"/>
                <w:szCs w:val="22"/>
              </w:rPr>
            </w:pPr>
            <w:r w:rsidRPr="00DC313C">
              <w:rPr>
                <w:sz w:val="22"/>
                <w:szCs w:val="22"/>
              </w:rPr>
              <w:t>М.П.</w:t>
            </w:r>
          </w:p>
        </w:tc>
      </w:tr>
    </w:tbl>
    <w:p w:rsidR="002D2F48" w:rsidRDefault="002D2F48"/>
    <w:sectPr w:rsidR="002D2F48" w:rsidSect="001911FE">
      <w:pgSz w:w="16838" w:h="11906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41"/>
    <w:rsid w:val="001911FE"/>
    <w:rsid w:val="002D2F48"/>
    <w:rsid w:val="00482DE3"/>
    <w:rsid w:val="00810441"/>
    <w:rsid w:val="00A67459"/>
    <w:rsid w:val="00CF047D"/>
    <w:rsid w:val="00E42A58"/>
    <w:rsid w:val="00ED3021"/>
    <w:rsid w:val="00E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C02F"/>
  <w15:docId w15:val="{733C8B87-130F-4BF1-AB6C-805E42E2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FE"/>
    <w:pPr>
      <w:tabs>
        <w:tab w:val="left" w:pos="1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11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11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2020-04-03T08:11:00Z</dcterms:created>
  <dcterms:modified xsi:type="dcterms:W3CDTF">2020-04-03T08:11:00Z</dcterms:modified>
</cp:coreProperties>
</file>